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FC1975">
        <w:rPr>
          <w:b/>
        </w:rPr>
        <w:t>185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011F6B" w:rsidRDefault="00011F6B" w:rsidP="00011F6B">
      <w:pPr>
        <w:jc w:val="both"/>
        <w:rPr>
          <w:b/>
        </w:rPr>
      </w:pPr>
      <w:r>
        <w:rPr>
          <w:b/>
        </w:rPr>
        <w:t xml:space="preserve">Задание 1. Тема «Терроризм» </w:t>
      </w:r>
    </w:p>
    <w:p w:rsidR="00011F6B" w:rsidRDefault="00011F6B" w:rsidP="00011F6B">
      <w:pPr>
        <w:tabs>
          <w:tab w:val="left" w:pos="2880"/>
        </w:tabs>
        <w:jc w:val="both"/>
      </w:pPr>
      <w:r>
        <w:t>Выполнить</w:t>
      </w:r>
      <w:r w:rsidR="009C7B1D">
        <w:t xml:space="preserve"> 2 часть</w:t>
      </w:r>
      <w:r>
        <w:t xml:space="preserve"> практическ</w:t>
      </w:r>
      <w:r w:rsidR="009C7B1D">
        <w:t>ой</w:t>
      </w:r>
      <w:r>
        <w:t xml:space="preserve"> работ</w:t>
      </w:r>
      <w:r w:rsidR="009C7B1D">
        <w:t>ы</w:t>
      </w:r>
      <w:r>
        <w:t xml:space="preserve"> №4. «Правила безопасного поведения при захвате в качестве заложника. Правила определения местонахождения взрывных устройств».  Практическая работа №4 находиться во вложении. </w:t>
      </w:r>
      <w:bookmarkStart w:id="0" w:name="_GoBack"/>
      <w:bookmarkEnd w:id="0"/>
    </w:p>
    <w:p w:rsidR="00011F6B" w:rsidRDefault="00011F6B" w:rsidP="00011F6B">
      <w:pPr>
        <w:jc w:val="both"/>
        <w:rPr>
          <w:b/>
        </w:rPr>
      </w:pPr>
      <w:r>
        <w:rPr>
          <w:b/>
        </w:rPr>
        <w:t xml:space="preserve">Задание 3. Тема «Карта местности. Компас. Ориентирование на местности. Автономное выживание» </w:t>
      </w:r>
    </w:p>
    <w:p w:rsidR="00011F6B" w:rsidRDefault="00011F6B" w:rsidP="00011F6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Дать определение географической карте. Указать основные составные части и элементы карты.</w:t>
      </w:r>
    </w:p>
    <w:p w:rsidR="00011F6B" w:rsidRDefault="00011F6B" w:rsidP="00011F6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Дать определение «Компас», назначение и устройство компаса.</w:t>
      </w:r>
    </w:p>
    <w:p w:rsidR="00D23F22" w:rsidRDefault="00D23F22" w:rsidP="00011F6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Перечислить какие методы ориентирования на мес</w:t>
      </w:r>
      <w:r>
        <w:t>т</w:t>
      </w:r>
      <w:r>
        <w:t>ности бывают.</w:t>
      </w:r>
    </w:p>
    <w:p w:rsidR="00D23F22" w:rsidRDefault="00D23F22" w:rsidP="00011F6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Дать краткую характеристику «Автономное выживание».</w:t>
      </w:r>
    </w:p>
    <w:p w:rsidR="00011F6B" w:rsidRDefault="00011F6B" w:rsidP="00011F6B">
      <w:pPr>
        <w:tabs>
          <w:tab w:val="left" w:pos="2880"/>
        </w:tabs>
        <w:jc w:val="both"/>
        <w:rPr>
          <w:b/>
        </w:rPr>
      </w:pPr>
      <w:r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>
          <w:rPr>
            <w:rStyle w:val="a3"/>
            <w:b/>
            <w:lang w:val="en-US"/>
          </w:rPr>
          <w:t>nastasia</w:t>
        </w:r>
        <w:r>
          <w:rPr>
            <w:rStyle w:val="a3"/>
            <w:b/>
          </w:rPr>
          <w:t>186@</w:t>
        </w:r>
        <w:r>
          <w:rPr>
            <w:rStyle w:val="a3"/>
            <w:b/>
            <w:lang w:val="en-US"/>
          </w:rPr>
          <w:t>rambler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011F6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011F6B" w:rsidRDefault="00011F6B" w:rsidP="00011F6B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p w:rsidR="002E6F59" w:rsidRPr="002E6F59" w:rsidRDefault="002E6F59" w:rsidP="00011F6B">
      <w:pPr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2E6F59"/>
    <w:rsid w:val="003C126D"/>
    <w:rsid w:val="00442088"/>
    <w:rsid w:val="005F3DCD"/>
    <w:rsid w:val="005F42B7"/>
    <w:rsid w:val="00676C06"/>
    <w:rsid w:val="007B02B7"/>
    <w:rsid w:val="009C7B1D"/>
    <w:rsid w:val="00B52354"/>
    <w:rsid w:val="00D23F22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12</cp:revision>
  <dcterms:created xsi:type="dcterms:W3CDTF">2020-03-18T12:30:00Z</dcterms:created>
  <dcterms:modified xsi:type="dcterms:W3CDTF">2020-03-26T12:28:00Z</dcterms:modified>
</cp:coreProperties>
</file>